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0768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7371"/>
      </w:tblGrid>
      <w:tr w:rsidR="00064C39" w:rsidRPr="00482672" w:rsidTr="00482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68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482672" w:rsidRDefault="00482672" w:rsidP="00E5098E">
            <w:pPr>
              <w:jc w:val="center"/>
              <w:rPr>
                <w:rFonts w:ascii="Corbel" w:eastAsia="Yu Mincho Light" w:hAnsi="Corbel" w:cs="Nirmala UI"/>
                <w:i w:val="0"/>
                <w:color w:val="FF0000"/>
                <w:highlight w:val="yellow"/>
              </w:rPr>
            </w:pPr>
            <w:bookmarkStart w:id="0" w:name="_GoBack"/>
            <w:bookmarkEnd w:id="0"/>
            <w:r>
              <w:rPr>
                <w:rFonts w:ascii="Corbel" w:eastAsia="Yu Mincho Light" w:hAnsi="Corbel" w:cs="Nirmala UI"/>
                <w:i w:val="0"/>
                <w:color w:val="FF0000"/>
                <w:highlight w:val="yellow"/>
              </w:rPr>
              <w:t>L’EFFET PAPILLON 2015/2018</w:t>
            </w:r>
          </w:p>
          <w:p w:rsidR="009370C7" w:rsidRPr="00482672" w:rsidRDefault="00482672" w:rsidP="00E5098E">
            <w:pPr>
              <w:jc w:val="center"/>
              <w:rPr>
                <w:rFonts w:ascii="Corbel" w:eastAsia="Yu Mincho Light" w:hAnsi="Corbel" w:cs="Nirmala UI"/>
                <w:b w:val="0"/>
                <w:i w:val="0"/>
                <w:color w:val="FF0000"/>
              </w:rPr>
            </w:pPr>
            <w:r w:rsidRPr="00482672">
              <w:rPr>
                <w:rFonts w:ascii="Corbel" w:eastAsia="Yu Mincho Light" w:hAnsi="Corbel" w:cs="Nirmala UI"/>
                <w:i w:val="0"/>
                <w:color w:val="FF0000"/>
                <w:highlight w:val="yellow"/>
              </w:rPr>
              <w:t xml:space="preserve">PROGRAMME DES ACTIVITÉS DU SÉJOUR EN ESPAGNE. </w:t>
            </w:r>
            <w:r>
              <w:rPr>
                <w:rFonts w:ascii="Corbel" w:eastAsia="Yu Mincho Light" w:hAnsi="Corbel" w:cs="Nirmala UI"/>
                <w:i w:val="0"/>
                <w:color w:val="FF0000"/>
                <w:highlight w:val="yellow"/>
              </w:rPr>
              <w:t xml:space="preserve">Du 5 </w:t>
            </w:r>
            <w:proofErr w:type="spellStart"/>
            <w:r>
              <w:rPr>
                <w:rFonts w:ascii="Corbel" w:eastAsia="Yu Mincho Light" w:hAnsi="Corbel" w:cs="Nirmala UI"/>
                <w:i w:val="0"/>
                <w:color w:val="FF0000"/>
                <w:highlight w:val="yellow"/>
              </w:rPr>
              <w:t>au</w:t>
            </w:r>
            <w:proofErr w:type="spellEnd"/>
            <w:r>
              <w:rPr>
                <w:rFonts w:ascii="Corbel" w:eastAsia="Yu Mincho Light" w:hAnsi="Corbel" w:cs="Nirmala UI"/>
                <w:i w:val="0"/>
                <w:color w:val="FF0000"/>
                <w:highlight w:val="yellow"/>
              </w:rPr>
              <w:t xml:space="preserve"> 13 </w:t>
            </w:r>
            <w:r w:rsidRPr="00482672">
              <w:rPr>
                <w:rFonts w:ascii="Corbel" w:eastAsia="Yu Mincho Light" w:hAnsi="Corbel" w:cs="Nirmala UI"/>
                <w:i w:val="0"/>
                <w:color w:val="FF0000"/>
                <w:highlight w:val="yellow"/>
              </w:rPr>
              <w:t xml:space="preserve">MAI 2018 </w:t>
            </w:r>
          </w:p>
        </w:tc>
      </w:tr>
      <w:tr w:rsidR="009370C7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12" w:space="0" w:color="auto"/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SAMEDI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9370C7" w:rsidRPr="00064C39" w:rsidRDefault="009370C7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370C7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14:10</w:t>
            </w: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AER</w:t>
            </w:r>
            <w:r w:rsidR="00482672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O</w:t>
            </w: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PORT BARAJAS T1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ARRIVÉE DE L’ÉQUIPE FRANÇAISE</w:t>
            </w:r>
          </w:p>
        </w:tc>
      </w:tr>
      <w:tr w:rsidR="009370C7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VERS 15:30 RENDEZ-VOUS SUR LA “PLAZA MAYOR” DE MONDÉJAR À CÔTÉ DE L’HÔTEL “LA CASONA”</w:t>
            </w:r>
          </w:p>
        </w:tc>
      </w:tr>
      <w:tr w:rsidR="00064C39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064C39" w:rsidRPr="00346111" w:rsidRDefault="00064C39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64C39" w:rsidRPr="00064C39" w:rsidRDefault="00064C39" w:rsidP="00116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064C39" w:rsidRPr="00064C39" w:rsidRDefault="00064C39" w:rsidP="007E2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F45413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064C39" w:rsidRPr="00346111" w:rsidRDefault="00064C39" w:rsidP="00E5098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19:00</w:t>
            </w:r>
          </w:p>
        </w:tc>
        <w:tc>
          <w:tcPr>
            <w:tcW w:w="1842" w:type="dxa"/>
          </w:tcPr>
          <w:p w:rsidR="00064C39" w:rsidRPr="00064C39" w:rsidRDefault="00064C39" w:rsidP="00E5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AÉROPORT BARAJAS T1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064C39" w:rsidRPr="00064C39" w:rsidRDefault="00064C39" w:rsidP="0006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ARRIVÉE DE L’ÉQUIPE ITALIENNE</w:t>
            </w: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064C39" w:rsidRPr="00346111" w:rsidRDefault="00064C39" w:rsidP="00E5098E">
            <w:pPr>
              <w:jc w:val="left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64C39" w:rsidRPr="00064C39" w:rsidRDefault="00064C39" w:rsidP="00E5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064C39" w:rsidRPr="00064C39" w:rsidRDefault="00064C39" w:rsidP="00E5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VERS 20:00 RENDEZ-VOUS SUR LA “PLAZA MAYOR” DE MONDÉJAR À CÔTÉ DE L’HÔTEL “LA CASONA”</w:t>
            </w:r>
          </w:p>
        </w:tc>
      </w:tr>
      <w:tr w:rsidR="009370C7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370C7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23:55</w:t>
            </w: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AÉROPORT BARAJAS T2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ARRIVÉE DE L’ÉQUIPE POLONAISE</w:t>
            </w:r>
          </w:p>
        </w:tc>
      </w:tr>
      <w:tr w:rsidR="009370C7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9370C7">
            <w:pPr>
              <w:jc w:val="left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VERS 01:00 RENDEZ-VOUS SUR LA “PLAZA MAYOR” DE MONDÉJAR À CÔTÉ DE L’HÔTEL “LA CASONA”</w:t>
            </w:r>
          </w:p>
        </w:tc>
      </w:tr>
      <w:tr w:rsidR="009370C7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  <w:bottom w:val="single" w:sz="12" w:space="0" w:color="auto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9370C7" w:rsidRPr="00064C39" w:rsidRDefault="009370C7" w:rsidP="00116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370C7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12" w:space="0" w:color="auto"/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DIMANCHE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9370C7" w:rsidRPr="00064C39" w:rsidRDefault="009370C7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370C7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10:30</w:t>
            </w: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AÉROPORT BARAJAS T4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ARRIVÉE DE L’ÉQUIPE ALLEMANDE</w:t>
            </w:r>
          </w:p>
        </w:tc>
      </w:tr>
      <w:tr w:rsidR="009370C7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451B6F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VERS 12:0</w:t>
            </w:r>
            <w:r w:rsidR="009370C7"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0 RENDEZ-VOUS SUR LA “PLAZA MAYOR” DE MONDÉJAR À CÔTÉ DE L’HÔTEL “LA CASONA”</w:t>
            </w:r>
          </w:p>
        </w:tc>
      </w:tr>
      <w:tr w:rsidR="009370C7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370C7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12:00</w:t>
            </w: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FÊTE PATRONALE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PELERINAGE</w:t>
            </w:r>
            <w:r w:rsidR="00CD1F7A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À L’ERMITE</w:t>
            </w:r>
            <w:r w:rsidR="00E851C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DE SAINT SÉBASTIAN</w:t>
            </w:r>
          </w:p>
        </w:tc>
      </w:tr>
      <w:tr w:rsidR="009370C7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370C7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REPAS À LA CAMPAGNE</w:t>
            </w:r>
          </w:p>
        </w:tc>
      </w:tr>
      <w:tr w:rsidR="009370C7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370C7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9370C7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370C7" w:rsidRPr="00064C39" w:rsidRDefault="009370C7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9370C7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ACTIVITÉS SPORTIVES ET ENVIRONNAMENTALES</w:t>
            </w: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346111" w:rsidRPr="00346111" w:rsidRDefault="00346111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346111" w:rsidRPr="00064C39" w:rsidRDefault="00346111" w:rsidP="00116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346111" w:rsidRPr="00064C39" w:rsidRDefault="00346111" w:rsidP="007E2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370C7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370C7" w:rsidRPr="00346111" w:rsidRDefault="00064C39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20:30</w:t>
            </w:r>
          </w:p>
        </w:tc>
        <w:tc>
          <w:tcPr>
            <w:tcW w:w="1842" w:type="dxa"/>
          </w:tcPr>
          <w:p w:rsidR="009370C7" w:rsidRPr="00064C39" w:rsidRDefault="00064C39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DÎNER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370C7" w:rsidRPr="00064C39" w:rsidRDefault="00064C39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>FRANCE, POLOGNE ET ALLEMAGNE (</w:t>
            </w:r>
            <w:proofErr w:type="spellStart"/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>pris</w:t>
            </w:r>
            <w:proofErr w:type="spellEnd"/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 xml:space="preserve"> en </w:t>
            </w:r>
            <w:proofErr w:type="spellStart"/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>charge</w:t>
            </w:r>
            <w:proofErr w:type="spellEnd"/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>par</w:t>
            </w:r>
            <w:proofErr w:type="spellEnd"/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>chaque</w:t>
            </w:r>
            <w:proofErr w:type="spellEnd"/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>pays</w:t>
            </w:r>
            <w:proofErr w:type="spellEnd"/>
            <w:r w:rsidRPr="00064C39">
              <w:rPr>
                <w:rFonts w:ascii="Corbel" w:eastAsia="Yu Mincho Light" w:hAnsi="Corbel" w:cs="Times New Roman"/>
                <w:i/>
                <w:color w:val="002060"/>
                <w:sz w:val="16"/>
                <w:szCs w:val="16"/>
              </w:rPr>
              <w:t>)</w:t>
            </w:r>
          </w:p>
        </w:tc>
      </w:tr>
      <w:tr w:rsidR="00064C39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064C39" w:rsidRPr="00346111" w:rsidRDefault="00064C39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064C39" w:rsidRPr="00064C39" w:rsidRDefault="00064C39" w:rsidP="00116E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064C39" w:rsidRPr="00064C39" w:rsidRDefault="00064C39" w:rsidP="007E2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064C39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064C39" w:rsidRPr="00346111" w:rsidRDefault="00064C39" w:rsidP="00116EA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21:15</w:t>
            </w:r>
          </w:p>
        </w:tc>
        <w:tc>
          <w:tcPr>
            <w:tcW w:w="1842" w:type="dxa"/>
          </w:tcPr>
          <w:p w:rsidR="00064C39" w:rsidRPr="00064C39" w:rsidRDefault="00064C39" w:rsidP="00116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AÉROPORT T1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064C39" w:rsidRPr="00064C39" w:rsidRDefault="00064C39" w:rsidP="007E2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ARRIVÉE DES ÉQUIPES BULGARE ET MACÉDONIENNE</w:t>
            </w:r>
          </w:p>
        </w:tc>
      </w:tr>
      <w:tr w:rsidR="00CD1F7A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VERS 22:30 RENDEZ-VOUS SUR LA “PLAZA MAYOR” DE MONDÉJAR À CÔTÉ DE L’HÔTEL “LA CASONA”</w:t>
            </w: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trHeight w:hRule="exact"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12" w:space="0" w:color="auto"/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LUNDI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08:30</w:t>
            </w: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VILLAGE</w:t>
            </w:r>
            <w:r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E2746E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VISITE DU VILLAGE</w:t>
            </w:r>
            <w:r w:rsidR="00CD1F7A"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.</w:t>
            </w:r>
          </w:p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. P</w:t>
            </w: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E2746E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10:0</w:t>
            </w:r>
            <w:r w:rsidR="00346111"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E2746E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RECEPTION À LA MAIRIE: LE MAIRE ET LEPRINCIPAL DU LYCÉE. </w:t>
            </w:r>
            <w:proofErr w:type="spellStart"/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Présentation</w:t>
            </w:r>
            <w:proofErr w:type="spellEnd"/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des </w:t>
            </w:r>
            <w:proofErr w:type="spellStart"/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pays</w:t>
            </w:r>
            <w:proofErr w:type="spellEnd"/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346111" w:rsidP="00346111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:30</w:t>
            </w: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CHOREOGRAPHIES ERASMUS +</w:t>
            </w: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. Sur la Plaza Mayor de Mondéjar.</w:t>
            </w: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346111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13:00</w:t>
            </w: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LA BANDE ACCOMPAGNE LES ÉLÈVES AU LYCÉE</w:t>
            </w: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E851C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5404BE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4BE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13:30</w:t>
            </w: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RECEPTION AU LYCÉE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E851C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</w:pPr>
            <w:r w:rsidRPr="00E851C9"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  <w:t>VISITE DE L’ÉTABLISSEMENT</w:t>
            </w:r>
            <w:r w:rsidR="00E851C9"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E851C9" w:rsidRPr="00E851C9"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  <w:t>Présentation</w:t>
            </w:r>
            <w:proofErr w:type="spellEnd"/>
            <w:r w:rsidR="00E851C9" w:rsidRPr="00E851C9"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  <w:t xml:space="preserve"> des pays</w:t>
            </w:r>
          </w:p>
        </w:tc>
      </w:tr>
      <w:tr w:rsidR="00346111" w:rsidRPr="00E851C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E851C9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E851C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E851C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</w:pP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E851C9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REPAS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PLATS TYPIQUES</w:t>
            </w: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ESPAGNOLS</w:t>
            </w: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. PARTICIPATION DES PARENTS</w:t>
            </w: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F2C64" w:rsidRPr="00E851C9" w:rsidRDefault="009F2C64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F2C64" w:rsidRPr="00064C39" w:rsidRDefault="009F2C64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F2C64" w:rsidRPr="00064C39" w:rsidRDefault="009F2C64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F2C64" w:rsidRPr="009F2C64" w:rsidTr="009F2C64">
        <w:tblPrEx>
          <w:jc w:val="left"/>
        </w:tblPrEx>
        <w:trPr>
          <w:trHeight w:hRule="exact"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:rsidR="009F2C64" w:rsidRPr="009F2C64" w:rsidRDefault="009F2C64" w:rsidP="00925076">
            <w:pPr>
              <w:jc w:val="center"/>
              <w:rPr>
                <w:rFonts w:ascii="Corbel" w:eastAsia="Yu Mincho Light" w:hAnsi="Corbel" w:cs="Times New Roman"/>
                <w:i w:val="0"/>
                <w:color w:val="538135" w:themeColor="accent6" w:themeShade="BF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2C64">
              <w:rPr>
                <w:rFonts w:ascii="Corbel" w:eastAsia="Yu Mincho Light" w:hAnsi="Corbel" w:cs="Times New Roman"/>
                <w:i w:val="0"/>
                <w:color w:val="538135" w:themeColor="accent6" w:themeShade="BF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17:00</w:t>
            </w:r>
          </w:p>
        </w:tc>
        <w:tc>
          <w:tcPr>
            <w:tcW w:w="1842" w:type="dxa"/>
          </w:tcPr>
          <w:p w:rsidR="009F2C64" w:rsidRPr="009F2C64" w:rsidRDefault="009F2C64" w:rsidP="009250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7371" w:type="dxa"/>
          </w:tcPr>
          <w:p w:rsidR="009F2C64" w:rsidRPr="009F2C64" w:rsidRDefault="009F2C64" w:rsidP="009250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538135" w:themeColor="accent6" w:themeShade="BF"/>
                <w:sz w:val="16"/>
                <w:szCs w:val="16"/>
              </w:rPr>
            </w:pPr>
            <w:r w:rsidRPr="009F2C64">
              <w:rPr>
                <w:rFonts w:ascii="Corbel" w:eastAsia="Yu Mincho Light" w:hAnsi="Corbel" w:cs="Times New Roman"/>
                <w:color w:val="538135" w:themeColor="accent6" w:themeShade="BF"/>
                <w:sz w:val="16"/>
                <w:szCs w:val="16"/>
              </w:rPr>
              <w:t>RÉUNION DE TRAVAIL DES PROFESSEURS COORDINATRICES</w:t>
            </w:r>
          </w:p>
        </w:tc>
      </w:tr>
      <w:tr w:rsidR="009F2C64" w:rsidRPr="00F45413" w:rsidTr="009F2C6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</w:tcBorders>
          </w:tcPr>
          <w:p w:rsidR="009F2C64" w:rsidRDefault="009F2C64" w:rsidP="00925076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F2C64" w:rsidRPr="00F45413" w:rsidRDefault="009F2C64" w:rsidP="009250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</w:tcPr>
          <w:p w:rsidR="009F2C64" w:rsidRDefault="009F2C64" w:rsidP="009250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19:00</w:t>
            </w: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SPECTACLE MAGIE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EA4ED3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“BAM-BAM”, LES TAP</w:t>
            </w:r>
          </w:p>
        </w:tc>
      </w:tr>
      <w:tr w:rsidR="00E851C9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Default="00E851C9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E851C9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Default="00E851C9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E851C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RECEPTION À LA MAIRIE: LE MAIRE ET LEPRINCIPAL DU LYCÉE. </w:t>
            </w: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E851C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21:00</w:t>
            </w: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DÎNER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E851C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</w:pPr>
            <w:r w:rsidRPr="00E851C9"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  <w:t>PROFESSEURS ET ÉLÈVES. RESTAURANT LINOS</w:t>
            </w:r>
          </w:p>
        </w:tc>
      </w:tr>
      <w:tr w:rsidR="00346111" w:rsidRPr="00E851C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  <w:bottom w:val="single" w:sz="12" w:space="0" w:color="auto"/>
            </w:tcBorders>
          </w:tcPr>
          <w:p w:rsidR="00CD1F7A" w:rsidRPr="00E851C9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CD1F7A" w:rsidRPr="00E851C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C00000"/>
            </w:tcBorders>
          </w:tcPr>
          <w:p w:rsidR="00CD1F7A" w:rsidRPr="00E851C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</w:pP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12" w:space="0" w:color="auto"/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MARDI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08:30</w:t>
            </w: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TOLÈDE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RECEPTION  À LA CONSEILLERIE DE L’EDUCATION RÉGIONALE</w:t>
            </w: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E851C9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VISITE GUIDÉE EN 2 GROUPES </w:t>
            </w:r>
          </w:p>
        </w:tc>
      </w:tr>
      <w:tr w:rsidR="00E851C9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5404BE" w:rsidP="005404BE">
            <w:pPr>
              <w:tabs>
                <w:tab w:val="left" w:pos="15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CATHEDRALE ET AUTRES MONUMENTS (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pris</w:t>
            </w:r>
            <w:proofErr w:type="spellEnd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charge</w:t>
            </w:r>
            <w:proofErr w:type="spellEnd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par</w:t>
            </w:r>
            <w:proofErr w:type="spellEnd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chaque</w:t>
            </w:r>
            <w:proofErr w:type="spellEnd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pays</w:t>
            </w:r>
            <w:proofErr w:type="spellEnd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)</w:t>
            </w: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REPAS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ÉLÈVES LIBRE. PROFS RESTAURANT </w:t>
            </w: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E851C9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TEMPS LIBRE. POSSIBILITÉ D’AUTRES MONUMENTS</w:t>
            </w:r>
          </w:p>
        </w:tc>
      </w:tr>
      <w:tr w:rsidR="00E851C9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20:00</w:t>
            </w:r>
          </w:p>
        </w:tc>
        <w:tc>
          <w:tcPr>
            <w:tcW w:w="1842" w:type="dxa"/>
          </w:tcPr>
          <w:p w:rsidR="00CD1F7A" w:rsidRPr="00064C39" w:rsidRDefault="00E851C9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19:00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RETOUR À MONDEJAR</w:t>
            </w: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DÎNER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LIBRE</w:t>
            </w:r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(</w:t>
            </w:r>
            <w:proofErr w:type="spellStart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pris</w:t>
            </w:r>
            <w:proofErr w:type="spellEnd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en </w:t>
            </w:r>
            <w:proofErr w:type="spellStart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charge</w:t>
            </w:r>
            <w:proofErr w:type="spellEnd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par</w:t>
            </w:r>
            <w:proofErr w:type="spellEnd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chaque</w:t>
            </w:r>
            <w:proofErr w:type="spellEnd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pays</w:t>
            </w:r>
            <w:proofErr w:type="spellEnd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)</w:t>
            </w: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12" w:space="0" w:color="auto"/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MERCREDI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E851C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09:00-10:30</w:t>
            </w: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THÉÂTRE EN ANGLAIS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E851C9" w:rsidRDefault="003C048E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</w:pPr>
            <w:r w:rsidRPr="00E851C9"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  <w:t>“THAT’S LIFE”, FACE TO FACE</w:t>
            </w:r>
          </w:p>
        </w:tc>
      </w:tr>
      <w:tr w:rsidR="00346111" w:rsidRPr="00E851C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E851C9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E851C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E851C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</w:pPr>
          </w:p>
        </w:tc>
      </w:tr>
      <w:tr w:rsidR="00346111" w:rsidRPr="00064C39" w:rsidTr="005404BE">
        <w:trPr>
          <w:trHeight w:hRule="exact"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10:30-14:00</w:t>
            </w: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MARCHÉ SOLIDAIRE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5404BE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MARCHE SUR LA PLACE. AU BÉNÉFICE DE</w:t>
            </w:r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“APANAG” </w:t>
            </w:r>
          </w:p>
          <w:p w:rsidR="00CD1F7A" w:rsidRPr="00064C39" w:rsidRDefault="005404BE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(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Asociation</w:t>
            </w:r>
            <w:proofErr w:type="spellEnd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des 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parents</w:t>
            </w:r>
            <w:proofErr w:type="spellEnd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des 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enfants</w:t>
            </w:r>
            <w:proofErr w:type="spellEnd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autistes</w:t>
            </w:r>
            <w:proofErr w:type="spellEnd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de Guadalaj</w:t>
            </w:r>
            <w:r w:rsidR="00482672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a</w:t>
            </w: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ra)</w:t>
            </w: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COLLABORATION DE INTERMON OXFAM</w:t>
            </w: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5404BE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5404BE" w:rsidRPr="00346111" w:rsidRDefault="005404BE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5404BE" w:rsidRPr="00064C39" w:rsidRDefault="005404BE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5404BE" w:rsidRPr="00064C39" w:rsidRDefault="005404BE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STANDS DES DIFFÉRENTS PAYS ET SECONDE VIE DES PRODUITS: OBJETS RECYCLÉS ET DONNÉS</w:t>
            </w:r>
          </w:p>
        </w:tc>
      </w:tr>
      <w:tr w:rsidR="00AD56AD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AD56AD" w:rsidRPr="00346111" w:rsidRDefault="00AD56AD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AD56AD" w:rsidRPr="00064C39" w:rsidRDefault="00AD56AD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AD56AD" w:rsidRDefault="00AD56AD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AD56AD" w:rsidRPr="00E851C9" w:rsidTr="00AD56AD">
        <w:tblPrEx>
          <w:jc w:val="left"/>
        </w:tblPrEx>
        <w:trPr>
          <w:trHeight w:hRule="exact"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D56AD" w:rsidRPr="00AD56AD" w:rsidRDefault="00AD56AD" w:rsidP="00E5098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AD56AD" w:rsidRPr="00AD56AD" w:rsidRDefault="00AD56AD" w:rsidP="00E5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</w:tcPr>
          <w:p w:rsidR="00AD56AD" w:rsidRPr="00E851C9" w:rsidRDefault="00AD56AD" w:rsidP="00E509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</w:pPr>
            <w:r w:rsidRPr="00E851C9">
              <w:rPr>
                <w:rFonts w:ascii="Corbel" w:eastAsia="Yu Mincho Light" w:hAnsi="Corbel" w:cs="Times New Roman"/>
                <w:color w:val="002060"/>
                <w:sz w:val="16"/>
                <w:szCs w:val="16"/>
                <w:lang w:val="en-US"/>
              </w:rPr>
              <w:t xml:space="preserve">NOURRITURE SAINE: CONCOURS REPAS EFFET PAPILLON  </w:t>
            </w:r>
          </w:p>
        </w:tc>
      </w:tr>
      <w:tr w:rsidR="00AD56AD" w:rsidRPr="00E851C9" w:rsidTr="00AD56A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AD56AD" w:rsidRPr="00E851C9" w:rsidRDefault="00AD56AD" w:rsidP="00E5098E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AD56AD" w:rsidRPr="00E851C9" w:rsidRDefault="00AD56AD" w:rsidP="00E5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7371" w:type="dxa"/>
          </w:tcPr>
          <w:p w:rsidR="00AD56AD" w:rsidRPr="00E851C9" w:rsidRDefault="00AD56AD" w:rsidP="00E509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E851C9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E851C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Chocolate churros</w:t>
            </w: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346111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REPAS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ÉLÈVES EN FAMILLES. PROFS LIBRE</w:t>
            </w:r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(</w:t>
            </w:r>
            <w:proofErr w:type="spellStart"/>
            <w:r w:rsidR="005404BE" w:rsidRP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pris</w:t>
            </w:r>
            <w:proofErr w:type="spellEnd"/>
            <w:r w:rsidR="005404BE" w:rsidRP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en </w:t>
            </w:r>
            <w:proofErr w:type="spellStart"/>
            <w:r w:rsidR="005404BE" w:rsidRP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charge</w:t>
            </w:r>
            <w:proofErr w:type="spellEnd"/>
            <w:r w:rsidR="005404BE" w:rsidRP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5404BE" w:rsidRP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par</w:t>
            </w:r>
            <w:proofErr w:type="spellEnd"/>
            <w:r w:rsidR="005404BE" w:rsidRP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5404BE" w:rsidRP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chaque</w:t>
            </w:r>
            <w:proofErr w:type="spellEnd"/>
            <w:r w:rsidR="005404BE" w:rsidRP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5404BE" w:rsidRP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pays</w:t>
            </w:r>
            <w:proofErr w:type="spellEnd"/>
            <w:r w:rsidR="005404BE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)</w:t>
            </w:r>
          </w:p>
        </w:tc>
      </w:tr>
      <w:tr w:rsidR="00346111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CD1F7A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APRÈS-MIDI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PROMENADE EN KAYAK</w:t>
            </w:r>
            <w:r w:rsidR="00AD56AD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À BOLARQUE</w:t>
            </w:r>
          </w:p>
        </w:tc>
      </w:tr>
      <w:tr w:rsidR="00CD1F7A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CD1F7A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DÎNER FLAMENCO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AD56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“RINCÓN DE LA ESPE”</w:t>
            </w:r>
            <w:r w:rsidR="00AD56AD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. </w:t>
            </w:r>
          </w:p>
        </w:tc>
      </w:tr>
      <w:tr w:rsidR="00CD1F7A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CD1F7A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12" w:space="0" w:color="auto"/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CD1F7A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MADRID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BUS TURISTIQUE</w:t>
            </w:r>
            <w:r w:rsidR="00AD56AD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S</w:t>
            </w:r>
          </w:p>
        </w:tc>
      </w:tr>
      <w:tr w:rsidR="00CD1F7A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CD1F7A" w:rsidRPr="00064C39" w:rsidTr="00AD5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MUSÉE DU PR</w:t>
            </w:r>
            <w:r w:rsidR="006A24B8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ADO/ TEMPS LIBRE  </w:t>
            </w:r>
            <w:proofErr w:type="spellStart"/>
            <w:r w:rsidR="006A24B8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ou</w:t>
            </w:r>
            <w:proofErr w:type="spellEnd"/>
            <w:r w:rsidR="006A24B8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TEMPS LIBRE/MUSÉE PRADO (</w:t>
            </w:r>
            <w:proofErr w:type="spellStart"/>
            <w:r w:rsidR="006A24B8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selon</w:t>
            </w:r>
            <w:proofErr w:type="spellEnd"/>
            <w:r w:rsidR="006A24B8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6A24B8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groupe</w:t>
            </w:r>
            <w:proofErr w:type="spellEnd"/>
            <w:r w:rsidR="006A24B8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)</w:t>
            </w:r>
          </w:p>
          <w:p w:rsidR="00AD56AD" w:rsidRPr="00064C39" w:rsidRDefault="00AD56AD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Visite 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guidée</w:t>
            </w:r>
            <w:proofErr w:type="spellEnd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du prado en </w:t>
            </w:r>
            <w:proofErr w:type="spellStart"/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anglais</w:t>
            </w:r>
            <w:proofErr w:type="spellEnd"/>
          </w:p>
        </w:tc>
      </w:tr>
      <w:tr w:rsidR="00CD1F7A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CD1F7A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REPAS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ÉLÈVES PIQUE NIQUE. PROFS LIBRE</w:t>
            </w:r>
          </w:p>
        </w:tc>
      </w:tr>
      <w:tr w:rsidR="00CD1F7A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CD1F7A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PARC DU RETIRO</w:t>
            </w:r>
          </w:p>
        </w:tc>
      </w:tr>
      <w:tr w:rsidR="00CD1F7A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CD1F7A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DÎNER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PROFESSEURS ET ÉLÈVES. SALLE “CAPRICHO VERGARA” MADRID</w:t>
            </w:r>
          </w:p>
        </w:tc>
      </w:tr>
      <w:tr w:rsidR="00CD1F7A" w:rsidRPr="00064C39" w:rsidTr="00346111">
        <w:trPr>
          <w:trHeight w:hRule="exact"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064C39" w:rsidRDefault="00CD1F7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CD1F7A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12" w:space="0" w:color="auto"/>
              <w:left w:val="single" w:sz="12" w:space="0" w:color="C00000"/>
            </w:tcBorders>
          </w:tcPr>
          <w:p w:rsidR="00CD1F7A" w:rsidRPr="00346111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VENDREDI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CD1F7A" w:rsidRPr="00064C39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C00000"/>
            </w:tcBorders>
          </w:tcPr>
          <w:p w:rsidR="00CD1F7A" w:rsidRPr="00064C39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CD1F7A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8C5E3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06:30</w:t>
            </w:r>
          </w:p>
        </w:tc>
        <w:tc>
          <w:tcPr>
            <w:tcW w:w="1842" w:type="dxa"/>
          </w:tcPr>
          <w:p w:rsidR="00CD1F7A" w:rsidRPr="00064C39" w:rsidRDefault="008C5E3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DÉPART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064C39" w:rsidRDefault="008C5E3A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ÉQUIPE ITALIENNE. VOL À 09:30 (BARAJAS T1)</w:t>
            </w:r>
          </w:p>
        </w:tc>
      </w:tr>
      <w:tr w:rsidR="008C5E3A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8C5E3A" w:rsidRPr="00346111" w:rsidRDefault="008C5E3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8C5E3A" w:rsidRDefault="008C5E3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8C5E3A" w:rsidRPr="00064C39" w:rsidRDefault="008C5E3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5404BE" w:rsidRPr="00E851C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346111" w:rsidRDefault="008C5E3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08:20</w:t>
            </w:r>
          </w:p>
        </w:tc>
        <w:tc>
          <w:tcPr>
            <w:tcW w:w="1842" w:type="dxa"/>
          </w:tcPr>
          <w:p w:rsidR="00CD1F7A" w:rsidRPr="00064C39" w:rsidRDefault="008C5E3A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ATELIERS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E851C9" w:rsidRDefault="006A24B8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b/>
                <w:color w:val="002060"/>
                <w:sz w:val="16"/>
                <w:szCs w:val="16"/>
                <w:lang w:val="en-US"/>
              </w:rPr>
            </w:pPr>
            <w:r w:rsidRPr="00E851C9">
              <w:rPr>
                <w:rFonts w:ascii="Corbel" w:eastAsia="Yu Mincho Light" w:hAnsi="Corbel" w:cs="Times New Roman"/>
                <w:b/>
                <w:color w:val="002060"/>
                <w:sz w:val="16"/>
                <w:szCs w:val="16"/>
                <w:lang w:val="en-US"/>
              </w:rPr>
              <w:t>JOURNÉE D’INMERSION DANS L’ÉTABLISSEMENT. ATELIERS</w:t>
            </w:r>
          </w:p>
        </w:tc>
      </w:tr>
      <w:tr w:rsidR="00E851C9" w:rsidRPr="00E851C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Default="00E851C9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E851C9" w:rsidRDefault="00E851C9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b/>
                <w:color w:val="002060"/>
                <w:sz w:val="16"/>
                <w:szCs w:val="16"/>
                <w:lang w:val="en-US"/>
              </w:rPr>
            </w:pPr>
          </w:p>
        </w:tc>
      </w:tr>
      <w:tr w:rsidR="00E851C9" w:rsidRPr="00E851C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Default="00E851C9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E851C9" w:rsidRDefault="00E851C9" w:rsidP="00CD1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b/>
                <w:color w:val="002060"/>
                <w:sz w:val="16"/>
                <w:szCs w:val="16"/>
                <w:lang w:val="en-US"/>
              </w:rPr>
            </w:pPr>
            <w:r>
              <w:rPr>
                <w:rFonts w:ascii="Corbel" w:eastAsia="Yu Mincho Light" w:hAnsi="Corbel" w:cs="Times New Roman"/>
                <w:b/>
                <w:color w:val="002060"/>
                <w:sz w:val="16"/>
                <w:szCs w:val="16"/>
                <w:lang w:val="en-US"/>
              </w:rPr>
              <w:t>GROUPE ERASMUS:</w:t>
            </w:r>
          </w:p>
        </w:tc>
      </w:tr>
      <w:tr w:rsidR="00E851C9" w:rsidRPr="00E851C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b/>
                <w:color w:val="00206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E851C9" w:rsidRPr="00E851C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  <w:r w:rsidRPr="009F2C64"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  <w:t>8:20-09:15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pStyle w:val="a8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b/>
                <w:color w:val="002060"/>
                <w:sz w:val="18"/>
                <w:szCs w:val="18"/>
                <w:vertAlign w:val="superscript"/>
                <w:lang w:val="en-US"/>
              </w:rPr>
            </w:pPr>
            <w:r w:rsidRPr="009F2C64">
              <w:rPr>
                <w:rFonts w:ascii="Corbel" w:eastAsia="Yu Mincho Light" w:hAnsi="Corbel" w:cs="Times New Roman"/>
                <w:b/>
                <w:color w:val="002060"/>
                <w:sz w:val="18"/>
                <w:szCs w:val="18"/>
                <w:vertAlign w:val="superscript"/>
                <w:lang w:val="en-US"/>
              </w:rPr>
              <w:t>COIN SPORT: VOLEIBOL</w:t>
            </w:r>
          </w:p>
        </w:tc>
      </w:tr>
      <w:tr w:rsidR="00E851C9" w:rsidRPr="00E851C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b/>
                <w:color w:val="00206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E851C9" w:rsidRPr="00E851C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CD1F7A">
            <w:pPr>
              <w:jc w:val="center"/>
              <w:rPr>
                <w:rFonts w:ascii="Corbel" w:eastAsia="Yu Mincho Light" w:hAnsi="Corbel" w:cs="Times New Roman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CD1F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  <w:r w:rsidRPr="009F2C64"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  <w:t>09:15-10:10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pStyle w:val="a8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b/>
                <w:color w:val="002060"/>
                <w:sz w:val="18"/>
                <w:szCs w:val="18"/>
                <w:vertAlign w:val="superscript"/>
                <w:lang w:val="en-US"/>
              </w:rPr>
            </w:pPr>
            <w:r w:rsidRPr="009F2C64">
              <w:rPr>
                <w:rFonts w:ascii="Corbel" w:eastAsia="Yu Mincho Light" w:hAnsi="Corbel" w:cs="Times New Roman"/>
                <w:b/>
                <w:color w:val="002060"/>
                <w:sz w:val="18"/>
                <w:szCs w:val="18"/>
                <w:vertAlign w:val="superscript"/>
                <w:lang w:val="en-US"/>
              </w:rPr>
              <w:t>COIN NATURE: ATELIER TOUCHE-TOUCHE; ANIMAUX MYSTÉRIEUX</w:t>
            </w:r>
          </w:p>
        </w:tc>
      </w:tr>
      <w:tr w:rsidR="00346111" w:rsidRPr="00E851C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CD1F7A" w:rsidRPr="00E851C9" w:rsidRDefault="00CD1F7A" w:rsidP="00CD1F7A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CD1F7A" w:rsidRPr="009F2C64" w:rsidRDefault="00CD1F7A" w:rsidP="00CD1F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CD1F7A" w:rsidRPr="009F2C64" w:rsidRDefault="00CD1F7A" w:rsidP="00CD1F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E851C9" w:rsidRPr="00F45413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E851C9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  <w:lang w:val="en-US"/>
              </w:rPr>
            </w:pPr>
            <w:r w:rsidRPr="009F2C64"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  <w:lang w:val="en-US"/>
              </w:rPr>
              <w:t>10:10-10:45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pStyle w:val="a8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 xml:space="preserve">COIN SANTÉ: </w:t>
            </w:r>
            <w:proofErr w:type="spellStart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>Cardiopulmonary</w:t>
            </w:r>
            <w:proofErr w:type="spellEnd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>resuscitation</w:t>
            </w:r>
            <w:proofErr w:type="spellEnd"/>
          </w:p>
        </w:tc>
      </w:tr>
      <w:tr w:rsidR="00E851C9" w:rsidRPr="00F45413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</w:p>
        </w:tc>
      </w:tr>
      <w:tr w:rsidR="00E851C9" w:rsidRPr="00F45413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9F2C64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  <w:r w:rsidRPr="009F2C64"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  <w:t>10:45-11:10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pStyle w:val="a8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 xml:space="preserve">COIN ALIMENTATION SAINE: PETIT DÉJEUNER MÉDITERRANÉEN </w:t>
            </w:r>
            <w:proofErr w:type="spellStart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>Collaboration</w:t>
            </w:r>
            <w:proofErr w:type="spellEnd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 xml:space="preserve"> de la </w:t>
            </w:r>
            <w:proofErr w:type="spellStart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>Denomination</w:t>
            </w:r>
            <w:proofErr w:type="spellEnd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>d’origine</w:t>
            </w:r>
            <w:proofErr w:type="spellEnd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 xml:space="preserve"> de </w:t>
            </w:r>
            <w:proofErr w:type="spellStart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>l’Alcarria</w:t>
            </w:r>
            <w:proofErr w:type="spellEnd"/>
          </w:p>
        </w:tc>
      </w:tr>
      <w:tr w:rsidR="00E851C9" w:rsidRPr="00F45413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</w:p>
        </w:tc>
      </w:tr>
      <w:tr w:rsidR="00E851C9" w:rsidRPr="00F45413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9F2C64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  <w:r w:rsidRPr="009F2C64"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  <w:t>11:35-12:30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9F2C64" w:rsidP="00E851C9">
            <w:pPr>
              <w:pStyle w:val="a8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>NOTRE TERRE: EUROCOSMOS</w:t>
            </w:r>
          </w:p>
        </w:tc>
      </w:tr>
      <w:tr w:rsidR="00E851C9" w:rsidRPr="00F45413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</w:p>
        </w:tc>
      </w:tr>
      <w:tr w:rsidR="00E851C9" w:rsidRPr="009F2C64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9F2C64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  <w:r w:rsidRPr="009F2C64"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  <w:t>12:30-13:25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9F2C64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  <w:t>VISITE DES AUTRES ATELIERS REÁLISÉS AU LYCÉE PAR D’AUTRES ÉTUDIANTS</w:t>
            </w:r>
          </w:p>
        </w:tc>
      </w:tr>
      <w:tr w:rsidR="009F2C64" w:rsidRPr="009F2C64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9F2C64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</w:p>
        </w:tc>
      </w:tr>
      <w:tr w:rsidR="00E851C9" w:rsidRPr="00E851C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9F2C64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</w:pPr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  <w:t xml:space="preserve">COIN CRÉATIF: PENDENTIFS EFFET </w:t>
            </w:r>
            <w:proofErr w:type="gramStart"/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  <w:t xml:space="preserve">PAPILLON </w:t>
            </w:r>
            <w:r w:rsidR="009F2C64"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  <w:t>,</w:t>
            </w:r>
            <w:proofErr w:type="gramEnd"/>
            <w:r w:rsidR="009F2C64"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  <w:t xml:space="preserve"> HAMMA BEADS, PARFUMS….</w:t>
            </w:r>
          </w:p>
        </w:tc>
      </w:tr>
      <w:tr w:rsidR="009F2C64" w:rsidRPr="00E851C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E851C9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E851C9" w:rsidRPr="00E851C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E851C9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9F2C64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  <w:lang w:val="en-US"/>
              </w:rPr>
            </w:pPr>
            <w:r w:rsidRPr="009F2C64"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  <w:lang w:val="en-US"/>
              </w:rPr>
              <w:t>13:25-14:20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9F2C64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</w:pPr>
            <w:r w:rsidRPr="009F2C64"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  <w:t>DANS LA COUR TRADITIONS, MUSIQUE, DANSES, QUILLLES ESPAGNOLES…</w:t>
            </w:r>
          </w:p>
        </w:tc>
      </w:tr>
      <w:tr w:rsidR="009F2C64" w:rsidRPr="00E851C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E851C9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9F2C64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  <w:lang w:val="en-US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  <w:lang w:val="en-US"/>
              </w:rPr>
            </w:pPr>
          </w:p>
        </w:tc>
      </w:tr>
      <w:tr w:rsidR="009F2C64" w:rsidRPr="00AD56AD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AD56AD" w:rsidRDefault="00E851C9" w:rsidP="00E851C9">
            <w:pPr>
              <w:jc w:val="center"/>
              <w:rPr>
                <w:rFonts w:ascii="Corbel" w:eastAsia="Yu Mincho Light" w:hAnsi="Corbel" w:cs="Times New Roman"/>
                <w:b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56AD">
              <w:rPr>
                <w:rFonts w:ascii="Corbel" w:eastAsia="Yu Mincho Light" w:hAnsi="Corbel" w:cs="Times New Roman"/>
                <w:b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14:30</w:t>
            </w:r>
          </w:p>
        </w:tc>
        <w:tc>
          <w:tcPr>
            <w:tcW w:w="1842" w:type="dxa"/>
          </w:tcPr>
          <w:p w:rsidR="00E851C9" w:rsidRPr="00AD56AD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AD56AD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REPAS</w:t>
            </w:r>
            <w:r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 xml:space="preserve"> AU LYCÉE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AD56AD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AD56AD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SPÉCIALITÉS ESPAGNOLES. COLLABORATION DES PARENTS</w:t>
            </w:r>
          </w:p>
        </w:tc>
      </w:tr>
      <w:tr w:rsidR="009F2C64" w:rsidRPr="00F45413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F45413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F45413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</w:p>
        </w:tc>
      </w:tr>
      <w:tr w:rsidR="009F2C64" w:rsidRPr="00F45413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F45413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8"/>
                <w:szCs w:val="18"/>
                <w:vertAlign w:val="superscript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F45413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8"/>
                <w:szCs w:val="18"/>
                <w:vertAlign w:val="superscript"/>
              </w:rPr>
            </w:pPr>
          </w:p>
        </w:tc>
      </w:tr>
      <w:tr w:rsidR="009F2C64" w:rsidRPr="009F2C64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9F2C64" w:rsidRDefault="009F2C64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538135" w:themeColor="accent6" w:themeShade="BF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2C64">
              <w:rPr>
                <w:rFonts w:ascii="Corbel" w:eastAsia="Yu Mincho Light" w:hAnsi="Corbel" w:cs="Times New Roman"/>
                <w:i w:val="0"/>
                <w:color w:val="538135" w:themeColor="accent6" w:themeShade="BF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16:00</w:t>
            </w:r>
          </w:p>
        </w:tc>
        <w:tc>
          <w:tcPr>
            <w:tcW w:w="1842" w:type="dxa"/>
          </w:tcPr>
          <w:p w:rsidR="00E851C9" w:rsidRPr="009F2C64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9F2C64" w:rsidRDefault="009F2C64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538135" w:themeColor="accent6" w:themeShade="BF"/>
                <w:sz w:val="18"/>
                <w:szCs w:val="18"/>
              </w:rPr>
            </w:pPr>
            <w:r w:rsidRPr="009F2C64">
              <w:rPr>
                <w:rFonts w:ascii="Corbel" w:eastAsia="Yu Mincho Light" w:hAnsi="Corbel" w:cs="Times New Roman"/>
                <w:color w:val="538135" w:themeColor="accent6" w:themeShade="BF"/>
                <w:sz w:val="18"/>
                <w:szCs w:val="18"/>
              </w:rPr>
              <w:t>RÉUNION DE TRAVAIL DES PROFESSEURS COORDINATRICES</w:t>
            </w:r>
          </w:p>
        </w:tc>
      </w:tr>
      <w:tr w:rsidR="009F2C64" w:rsidRPr="009F2C64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9F2C64" w:rsidRPr="009F2C64" w:rsidRDefault="009F2C64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538135" w:themeColor="accent6" w:themeShade="BF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9F2C64" w:rsidRPr="009F2C64" w:rsidRDefault="009F2C64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9F2C64" w:rsidRPr="009F2C64" w:rsidRDefault="009F2C64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538135" w:themeColor="accent6" w:themeShade="BF"/>
                <w:sz w:val="18"/>
                <w:szCs w:val="18"/>
              </w:rPr>
            </w:pP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17:00</w:t>
            </w: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ALCALÁ DE HENARES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RENDEZ-VOUS À L’ENTRÉE DU LYCÉE</w:t>
            </w:r>
          </w:p>
        </w:tc>
      </w:tr>
      <w:tr w:rsidR="009F2C64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VISITE GUIDÉE</w:t>
            </w: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 DE LA VILLE</w:t>
            </w:r>
          </w:p>
        </w:tc>
      </w:tr>
      <w:tr w:rsidR="009F2C64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DÎNER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ÉLÈVES LIBRE. PROFS “TAPAS”</w:t>
            </w:r>
          </w:p>
        </w:tc>
      </w:tr>
      <w:tr w:rsidR="009F2C64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12" w:space="0" w:color="auto"/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SAMEDI</w:t>
            </w:r>
          </w:p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851C9" w:rsidRPr="00064C39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F2C64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05:30</w:t>
            </w: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DÉPART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ÉQUIPE ALLEMANDE. VOL 08:45 (BARAJAS T4)</w:t>
            </w: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F2C64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11:30</w:t>
            </w:r>
          </w:p>
        </w:tc>
        <w:tc>
          <w:tcPr>
            <w:tcW w:w="1842" w:type="dxa"/>
          </w:tcPr>
          <w:p w:rsidR="00E851C9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DÉPART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ÉQUIPE FRANÇAISE. VOL 14:45 (BARAJAS T1)</w:t>
            </w: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F2C64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13:30</w:t>
            </w: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DÉPART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ÉQUIPE POLONAISE. VOL 16:30 (BARAJAS T2)</w:t>
            </w: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F2C64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MADRID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ÉQUIPE BULGARE ET MACÉDONIENNE</w:t>
            </w: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F2C64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  <w:bottom w:val="single" w:sz="12" w:space="0" w:color="auto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E851C9" w:rsidRPr="00064C39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PALAIS ROYALE</w:t>
            </w: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 xml:space="preserve">. </w:t>
            </w:r>
            <w:r w:rsidRPr="00064C39"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CENTRE VILLE</w:t>
            </w: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12" w:space="0" w:color="auto"/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DIMANCHE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851C9" w:rsidRPr="00064C39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  <w:tr w:rsidR="009F2C64" w:rsidRPr="00064C39" w:rsidTr="00346111">
        <w:trPr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6111"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07:30</w:t>
            </w:r>
          </w:p>
        </w:tc>
        <w:tc>
          <w:tcPr>
            <w:tcW w:w="1842" w:type="dxa"/>
          </w:tcPr>
          <w:p w:rsidR="00E851C9" w:rsidRPr="00064C39" w:rsidRDefault="00E851C9" w:rsidP="00E85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  <w:t>DÉPART</w:t>
            </w:r>
          </w:p>
        </w:tc>
        <w:tc>
          <w:tcPr>
            <w:tcW w:w="7371" w:type="dxa"/>
            <w:tcBorders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  <w:r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  <w:t>ÉQUIPES BULGARE ET MACÉDONIENNE (VOL 10:45 T1)</w:t>
            </w:r>
          </w:p>
        </w:tc>
      </w:tr>
      <w:tr w:rsidR="009F2C64" w:rsidRPr="00064C39" w:rsidTr="0034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12" w:space="0" w:color="C00000"/>
              <w:bottom w:val="single" w:sz="12" w:space="0" w:color="C00000"/>
            </w:tcBorders>
          </w:tcPr>
          <w:p w:rsidR="00E851C9" w:rsidRPr="00346111" w:rsidRDefault="00E851C9" w:rsidP="00E851C9">
            <w:pPr>
              <w:jc w:val="center"/>
              <w:rPr>
                <w:rFonts w:ascii="Corbel" w:eastAsia="Yu Mincho Light" w:hAnsi="Corbel" w:cs="Times New Roman"/>
                <w:i w:val="0"/>
                <w:color w:val="C0000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2" w:type="dxa"/>
            <w:tcBorders>
              <w:bottom w:val="single" w:sz="12" w:space="0" w:color="C00000"/>
            </w:tcBorders>
          </w:tcPr>
          <w:p w:rsidR="00E851C9" w:rsidRPr="00064C39" w:rsidRDefault="00E851C9" w:rsidP="00E85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Aharoni"/>
                <w:b/>
                <w:color w:val="002060"/>
                <w:sz w:val="16"/>
                <w:szCs w:val="16"/>
              </w:rPr>
            </w:pPr>
          </w:p>
        </w:tc>
        <w:tc>
          <w:tcPr>
            <w:tcW w:w="7371" w:type="dxa"/>
            <w:tcBorders>
              <w:bottom w:val="single" w:sz="12" w:space="0" w:color="C00000"/>
              <w:right w:val="single" w:sz="12" w:space="0" w:color="C00000"/>
            </w:tcBorders>
          </w:tcPr>
          <w:p w:rsidR="00E851C9" w:rsidRPr="00064C39" w:rsidRDefault="00E851C9" w:rsidP="00E85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Yu Mincho Light" w:hAnsi="Corbel" w:cs="Times New Roman"/>
                <w:color w:val="002060"/>
                <w:sz w:val="16"/>
                <w:szCs w:val="16"/>
              </w:rPr>
            </w:pPr>
          </w:p>
        </w:tc>
      </w:tr>
    </w:tbl>
    <w:p w:rsidR="00493B45" w:rsidRDefault="00493B45"/>
    <w:sectPr w:rsidR="00493B45" w:rsidSect="00482672">
      <w:headerReference w:type="default" r:id="rId7"/>
      <w:pgSz w:w="11906" w:h="16838"/>
      <w:pgMar w:top="567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78" w:rsidRDefault="00BB1378" w:rsidP="00680EE7">
      <w:pPr>
        <w:spacing w:after="0" w:line="240" w:lineRule="auto"/>
      </w:pPr>
      <w:r>
        <w:separator/>
      </w:r>
    </w:p>
  </w:endnote>
  <w:endnote w:type="continuationSeparator" w:id="0">
    <w:p w:rsidR="00BB1378" w:rsidRDefault="00BB1378" w:rsidP="0068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78" w:rsidRDefault="00BB1378" w:rsidP="00680EE7">
      <w:pPr>
        <w:spacing w:after="0" w:line="240" w:lineRule="auto"/>
      </w:pPr>
      <w:r>
        <w:separator/>
      </w:r>
    </w:p>
  </w:footnote>
  <w:footnote w:type="continuationSeparator" w:id="0">
    <w:p w:rsidR="00BB1378" w:rsidRDefault="00BB1378" w:rsidP="0068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C8" w:rsidRPr="002A606C" w:rsidRDefault="00CD35C8" w:rsidP="002A606C">
    <w:pPr>
      <w:pStyle w:val="a4"/>
    </w:pPr>
    <w:r w:rsidRPr="002A606C"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687C3047" wp14:editId="7F550BE6">
          <wp:simplePos x="0" y="0"/>
          <wp:positionH relativeFrom="margin">
            <wp:posOffset>-161925</wp:posOffset>
          </wp:positionH>
          <wp:positionV relativeFrom="paragraph">
            <wp:posOffset>-287383</wp:posOffset>
          </wp:positionV>
          <wp:extent cx="608215" cy="637178"/>
          <wp:effectExtent l="0" t="0" r="1905" b="0"/>
          <wp:wrapNone/>
          <wp:docPr id="235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lcarria baj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7" t="2907" r="33333" b="7558"/>
                  <a:stretch/>
                </pic:blipFill>
                <pic:spPr bwMode="auto">
                  <a:xfrm>
                    <a:off x="0" y="0"/>
                    <a:ext cx="608215" cy="63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06C"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 wp14:anchorId="737935B9" wp14:editId="0C0EF026">
          <wp:simplePos x="0" y="0"/>
          <wp:positionH relativeFrom="column">
            <wp:posOffset>691515</wp:posOffset>
          </wp:positionH>
          <wp:positionV relativeFrom="paragraph">
            <wp:posOffset>-249555</wp:posOffset>
          </wp:positionV>
          <wp:extent cx="824151" cy="602807"/>
          <wp:effectExtent l="0" t="0" r="0" b="6985"/>
          <wp:wrapNone/>
          <wp:docPr id="236" name="Imagen 236" descr="Resultado de imagen de logo effet papillon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effet papillon erasmu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151" cy="602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06C">
      <w:rPr>
        <w:noProof/>
        <w:lang w:val="bg-BG" w:eastAsia="bg-BG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1F91AF" wp14:editId="3A24C309">
              <wp:simplePos x="0" y="0"/>
              <wp:positionH relativeFrom="column">
                <wp:posOffset>-537210</wp:posOffset>
              </wp:positionH>
              <wp:positionV relativeFrom="paragraph">
                <wp:posOffset>-335280</wp:posOffset>
              </wp:positionV>
              <wp:extent cx="6762750" cy="762000"/>
              <wp:effectExtent l="0" t="0" r="19050" b="19050"/>
              <wp:wrapSquare wrapText="bothSides"/>
              <wp:docPr id="23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35C8" w:rsidRDefault="00CD35C8" w:rsidP="002A606C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  <w:p w:rsidR="00CD35C8" w:rsidRDefault="00CD35C8" w:rsidP="002A606C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2A606C">
                            <w:rPr>
                              <w:color w:val="FF0000"/>
                            </w:rPr>
                            <w:t>L’EFFET PAPILLON 2015/2018</w:t>
                          </w:r>
                        </w:p>
                        <w:p w:rsidR="00CD35C8" w:rsidRDefault="00CD35C8" w:rsidP="002A606C">
                          <w:pPr>
                            <w:rPr>
                              <w:color w:val="FF0000"/>
                            </w:rPr>
                          </w:pPr>
                        </w:p>
                        <w:p w:rsidR="00CD35C8" w:rsidRDefault="00CD35C8" w:rsidP="002A606C">
                          <w:pPr>
                            <w:rPr>
                              <w:color w:val="FF0000"/>
                            </w:rPr>
                          </w:pPr>
                        </w:p>
                        <w:p w:rsidR="00CD35C8" w:rsidRDefault="00CD35C8" w:rsidP="002A606C">
                          <w:pPr>
                            <w:rPr>
                              <w:color w:val="FF0000"/>
                            </w:rPr>
                          </w:pPr>
                        </w:p>
                        <w:p w:rsidR="00CD35C8" w:rsidRPr="002A606C" w:rsidRDefault="00CD35C8" w:rsidP="002A606C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1F91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2.3pt;margin-top:-26.4pt;width:532.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1RKwIAAE0EAAAOAAAAZHJzL2Uyb0RvYy54bWysVNtu2zAMfR+wfxD0vjjxcmmNOEWXLsOA&#10;7gJ0+wBGkmNhsuhJSuzs60vJaZp12MuwPAikSR0dHpJZ3vSNYQflvEZb8slozJmyAqW2u5J//7Z5&#10;c8WZD2AlGLSq5Efl+c3q9atl1xYqxxqNVI4RiPVF15a8DqEtssyLWjXgR9gqS8EKXQOBXLfLpIOO&#10;0BuT5ePxPOvQydahUN7T17shyFcJv6qUCF+qyqvATMmJW0inS+c2ntlqCcXOQVtrcaIB/8CiAW3p&#10;0TPUHQRge6f/gGq0cOixCiOBTYZVpYVKNVA1k/GLah5qaFWqhcTx7Vkm//9gxefDV8e0LHn+dsqZ&#10;hYaatN6DdMikYkH1AVkeZepaX1D2Q0v5oX+HPbU7lezbexQ/PLO4rsHu1K1z2NUKJNGcxJvZxdUB&#10;x0eQbfcJJb0G+4AJqK9cEzUkVRihU7uO5xYRDybo43wxzxczCgmKkT0epx5mUDzdbp0PHxQ2LBol&#10;dzQCCR0O9z5ENlA8pcTHPBotN9qY5Ljddm0cOwCNyyb9UgEv0oxlXcmvZ/lsEOCvEMTumeBvLzU6&#10;0Nwb3ZT86pwERZTtvZVpKgNoM9hE2diTjlG6QcTQb/tTX7Yoj6Sow2G+aR/JqNH94qyj2S65/7kH&#10;pzgzHy115XoyncZlSM50tsjJcZeR7WUErCCokgfOBnMd0gJFwSzeUvcqnYSNbR6YnLjSzCa9T/sV&#10;l+LST1nP/wKrRwAAAP//AwBQSwMEFAAGAAgAAAAhAMZnBj3gAAAACgEAAA8AAABkcnMvZG93bnJl&#10;di54bWxMj8FOwzAMhu9IvENkJC5oSyml60rTCSGB4AYDwTVrvLaicUqSdeXtMSe42fKn399fbWY7&#10;iAl96B0puFwmIJAaZ3pqFby93i8KECFqMnpwhAq+McCmPj2pdGnckV5w2sZWcAiFUivoYhxLKUPT&#10;odVh6UYkvu2dtzry6ltpvD5yuB1kmiS5tLon/tDpEe86bD63B6ugyB6nj/B09fze5PthHS9W08OX&#10;V+r8bL69ARFxjn8w/OqzOtTstHMHMkEMChZFljPKw3XKHZhYF0kGYqcgX6Ug60r+r1D/AAAA//8D&#10;AFBLAQItABQABgAIAAAAIQC2gziS/gAAAOEBAAATAAAAAAAAAAAAAAAAAAAAAABbQ29udGVudF9U&#10;eXBlc10ueG1sUEsBAi0AFAAGAAgAAAAhADj9If/WAAAAlAEAAAsAAAAAAAAAAAAAAAAALwEAAF9y&#10;ZWxzLy5yZWxzUEsBAi0AFAAGAAgAAAAhAFlAbVErAgAATQQAAA4AAAAAAAAAAAAAAAAALgIAAGRy&#10;cy9lMm9Eb2MueG1sUEsBAi0AFAAGAAgAAAAhAMZnBj3gAAAACgEAAA8AAAAAAAAAAAAAAAAAhQQA&#10;AGRycy9kb3ducmV2LnhtbFBLBQYAAAAABAAEAPMAAACSBQAAAAA=&#10;">
              <v:textbox>
                <w:txbxContent>
                  <w:p w:rsidR="00CD35C8" w:rsidRDefault="00CD35C8" w:rsidP="002A606C">
                    <w:pPr>
                      <w:jc w:val="center"/>
                      <w:rPr>
                        <w:color w:val="FF0000"/>
                      </w:rPr>
                    </w:pPr>
                  </w:p>
                  <w:p w:rsidR="00CD35C8" w:rsidRDefault="00CD35C8" w:rsidP="002A606C">
                    <w:pPr>
                      <w:jc w:val="center"/>
                      <w:rPr>
                        <w:color w:val="FF0000"/>
                      </w:rPr>
                    </w:pPr>
                    <w:r w:rsidRPr="002A606C">
                      <w:rPr>
                        <w:color w:val="FF0000"/>
                      </w:rPr>
                      <w:t>L’EFFET PAPILLON 2015/2018</w:t>
                    </w:r>
                  </w:p>
                  <w:p w:rsidR="00CD35C8" w:rsidRDefault="00CD35C8" w:rsidP="002A606C">
                    <w:pPr>
                      <w:rPr>
                        <w:color w:val="FF0000"/>
                      </w:rPr>
                    </w:pPr>
                  </w:p>
                  <w:p w:rsidR="00CD35C8" w:rsidRDefault="00CD35C8" w:rsidP="002A606C">
                    <w:pPr>
                      <w:rPr>
                        <w:color w:val="FF0000"/>
                      </w:rPr>
                    </w:pPr>
                  </w:p>
                  <w:p w:rsidR="00CD35C8" w:rsidRDefault="00CD35C8" w:rsidP="002A606C">
                    <w:pPr>
                      <w:rPr>
                        <w:color w:val="FF0000"/>
                      </w:rPr>
                    </w:pPr>
                  </w:p>
                  <w:p w:rsidR="00CD35C8" w:rsidRPr="002A606C" w:rsidRDefault="00CD35C8" w:rsidP="002A606C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2A606C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2F5B0FA8" wp14:editId="53745C46">
          <wp:simplePos x="0" y="0"/>
          <wp:positionH relativeFrom="column">
            <wp:posOffset>4739640</wp:posOffset>
          </wp:positionH>
          <wp:positionV relativeFrom="paragraph">
            <wp:posOffset>-259080</wp:posOffset>
          </wp:positionV>
          <wp:extent cx="1440000" cy="380260"/>
          <wp:effectExtent l="0" t="0" r="0" b="1270"/>
          <wp:wrapNone/>
          <wp:docPr id="237" name="Imagen 237" descr="Resultado de imagen de logo 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logo  erasmu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4" t="28826" r="9857" b="28803"/>
                  <a:stretch/>
                </pic:blipFill>
                <pic:spPr bwMode="auto">
                  <a:xfrm>
                    <a:off x="0" y="0"/>
                    <a:ext cx="1440000" cy="380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5C8" w:rsidRDefault="00CD35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5B97"/>
    <w:multiLevelType w:val="hybridMultilevel"/>
    <w:tmpl w:val="CACEBA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BF"/>
    <w:rsid w:val="00031671"/>
    <w:rsid w:val="00033074"/>
    <w:rsid w:val="00064C39"/>
    <w:rsid w:val="000E3642"/>
    <w:rsid w:val="00116EAE"/>
    <w:rsid w:val="002E002C"/>
    <w:rsid w:val="003137DE"/>
    <w:rsid w:val="00346111"/>
    <w:rsid w:val="003844C0"/>
    <w:rsid w:val="003C048E"/>
    <w:rsid w:val="003C5F30"/>
    <w:rsid w:val="00451B6F"/>
    <w:rsid w:val="00482672"/>
    <w:rsid w:val="00493B45"/>
    <w:rsid w:val="005404BE"/>
    <w:rsid w:val="005E6C3E"/>
    <w:rsid w:val="005F00A8"/>
    <w:rsid w:val="005F0AC8"/>
    <w:rsid w:val="00605120"/>
    <w:rsid w:val="00680EE7"/>
    <w:rsid w:val="006A24B8"/>
    <w:rsid w:val="006A60A8"/>
    <w:rsid w:val="007D5BD9"/>
    <w:rsid w:val="007E22BF"/>
    <w:rsid w:val="008C5E3A"/>
    <w:rsid w:val="00907C04"/>
    <w:rsid w:val="009370C7"/>
    <w:rsid w:val="009B4C7C"/>
    <w:rsid w:val="009C48BA"/>
    <w:rsid w:val="009F2C64"/>
    <w:rsid w:val="00A101AC"/>
    <w:rsid w:val="00A164E7"/>
    <w:rsid w:val="00A9197D"/>
    <w:rsid w:val="00AD56AD"/>
    <w:rsid w:val="00B21798"/>
    <w:rsid w:val="00BB1378"/>
    <w:rsid w:val="00CB42DE"/>
    <w:rsid w:val="00CD1F7A"/>
    <w:rsid w:val="00CD35C8"/>
    <w:rsid w:val="00CD5985"/>
    <w:rsid w:val="00D25FA0"/>
    <w:rsid w:val="00D479FE"/>
    <w:rsid w:val="00DD26AB"/>
    <w:rsid w:val="00DF5F65"/>
    <w:rsid w:val="00E2746E"/>
    <w:rsid w:val="00E851C9"/>
    <w:rsid w:val="00EA4ED3"/>
    <w:rsid w:val="00ED2144"/>
    <w:rsid w:val="00F45413"/>
    <w:rsid w:val="00F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22066-7CB9-40D3-AF84-4776619B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Grid Table 5 Dark Accent 1"/>
    <w:basedOn w:val="a1"/>
    <w:uiPriority w:val="50"/>
    <w:rsid w:val="007E22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4">
    <w:name w:val="header"/>
    <w:basedOn w:val="a"/>
    <w:link w:val="a5"/>
    <w:uiPriority w:val="99"/>
    <w:unhideWhenUsed/>
    <w:rsid w:val="00680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80EE7"/>
  </w:style>
  <w:style w:type="paragraph" w:styleId="a6">
    <w:name w:val="footer"/>
    <w:basedOn w:val="a"/>
    <w:link w:val="a7"/>
    <w:uiPriority w:val="99"/>
    <w:unhideWhenUsed/>
    <w:rsid w:val="00680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80EE7"/>
  </w:style>
  <w:style w:type="table" w:styleId="3">
    <w:name w:val="Grid Table 3"/>
    <w:basedOn w:val="a1"/>
    <w:uiPriority w:val="48"/>
    <w:rsid w:val="00F454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8">
    <w:name w:val="List Paragraph"/>
    <w:basedOn w:val="a"/>
    <w:uiPriority w:val="34"/>
    <w:qFormat/>
    <w:rsid w:val="00E8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 GARCÍA</dc:creator>
  <cp:keywords/>
  <dc:description/>
  <cp:lastModifiedBy>Zaprina Glushkova</cp:lastModifiedBy>
  <cp:revision>2</cp:revision>
  <cp:lastPrinted>2018-04-25T09:05:00Z</cp:lastPrinted>
  <dcterms:created xsi:type="dcterms:W3CDTF">2018-05-04T04:18:00Z</dcterms:created>
  <dcterms:modified xsi:type="dcterms:W3CDTF">2018-05-04T04:18:00Z</dcterms:modified>
</cp:coreProperties>
</file>